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83" w:rsidRPr="00C42983" w:rsidRDefault="00C42983" w:rsidP="00C42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83">
        <w:rPr>
          <w:rFonts w:ascii="Times New Roman" w:hAnsi="Times New Roman" w:cs="Times New Roman"/>
          <w:b/>
          <w:sz w:val="28"/>
          <w:szCs w:val="28"/>
        </w:rPr>
        <w:t>Сведения о достигнутых успехах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4392D">
        <w:rPr>
          <w:rFonts w:ascii="Times New Roman" w:hAnsi="Times New Roman" w:cs="Times New Roman"/>
          <w:b/>
          <w:sz w:val="28"/>
          <w:szCs w:val="28"/>
        </w:rPr>
        <w:t>Кантюков</w:t>
      </w:r>
      <w:proofErr w:type="spellEnd"/>
      <w:r w:rsidRPr="00C42983">
        <w:rPr>
          <w:rFonts w:ascii="Times New Roman" w:hAnsi="Times New Roman" w:cs="Times New Roman"/>
          <w:b/>
          <w:sz w:val="28"/>
          <w:szCs w:val="28"/>
        </w:rPr>
        <w:t>.</w:t>
      </w:r>
      <w:r w:rsidR="00F4392D">
        <w:rPr>
          <w:rFonts w:ascii="Times New Roman" w:hAnsi="Times New Roman" w:cs="Times New Roman"/>
          <w:b/>
          <w:sz w:val="28"/>
          <w:szCs w:val="28"/>
        </w:rPr>
        <w:t xml:space="preserve"> А.О.</w:t>
      </w:r>
    </w:p>
    <w:p w:rsidR="00C42983" w:rsidRDefault="00C42983" w:rsidP="00C429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2983" w:rsidRPr="00F01762" w:rsidRDefault="00C42983" w:rsidP="00C429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1762">
        <w:rPr>
          <w:rFonts w:ascii="Times New Roman" w:hAnsi="Times New Roman" w:cs="Times New Roman"/>
          <w:sz w:val="28"/>
          <w:szCs w:val="28"/>
          <w:u w:val="single"/>
        </w:rPr>
        <w:t>Список публикаций автора:</w:t>
      </w:r>
    </w:p>
    <w:p w:rsidR="00C42983" w:rsidRPr="00137DF5" w:rsidRDefault="00C42983" w:rsidP="00C42983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F4392D">
        <w:rPr>
          <w:sz w:val="28"/>
        </w:rPr>
        <w:t>З. Н. Гафуров</w:t>
      </w:r>
      <w:r w:rsidRPr="00137DF5">
        <w:rPr>
          <w:sz w:val="28"/>
        </w:rPr>
        <w:t xml:space="preserve">, </w:t>
      </w:r>
      <w:bookmarkStart w:id="0" w:name="_GoBack"/>
      <w:r w:rsidRPr="00F4392D">
        <w:rPr>
          <w:b/>
          <w:sz w:val="28"/>
        </w:rPr>
        <w:t xml:space="preserve">А. О. </w:t>
      </w:r>
      <w:proofErr w:type="spellStart"/>
      <w:r w:rsidRPr="00F4392D">
        <w:rPr>
          <w:b/>
          <w:sz w:val="28"/>
        </w:rPr>
        <w:t>Кантюков</w:t>
      </w:r>
      <w:bookmarkEnd w:id="0"/>
      <w:proofErr w:type="spellEnd"/>
      <w:r w:rsidRPr="00137DF5">
        <w:rPr>
          <w:sz w:val="28"/>
        </w:rPr>
        <w:t xml:space="preserve">, А. А. </w:t>
      </w:r>
      <w:proofErr w:type="spellStart"/>
      <w:r w:rsidRPr="00137DF5">
        <w:rPr>
          <w:sz w:val="28"/>
        </w:rPr>
        <w:t>Кагилев</w:t>
      </w:r>
      <w:proofErr w:type="spellEnd"/>
      <w:r w:rsidRPr="00137DF5">
        <w:rPr>
          <w:sz w:val="28"/>
        </w:rPr>
        <w:t xml:space="preserve">, А. А. </w:t>
      </w:r>
      <w:proofErr w:type="spellStart"/>
      <w:r w:rsidRPr="00137DF5">
        <w:rPr>
          <w:sz w:val="28"/>
        </w:rPr>
        <w:t>Балабаев</w:t>
      </w:r>
      <w:proofErr w:type="spellEnd"/>
      <w:r w:rsidRPr="00137DF5">
        <w:rPr>
          <w:sz w:val="28"/>
        </w:rPr>
        <w:t xml:space="preserve">, О. Г. </w:t>
      </w:r>
      <w:proofErr w:type="spellStart"/>
      <w:r w:rsidRPr="00137DF5">
        <w:rPr>
          <w:sz w:val="28"/>
        </w:rPr>
        <w:t>Синяшин</w:t>
      </w:r>
      <w:proofErr w:type="spellEnd"/>
      <w:r w:rsidRPr="00137DF5">
        <w:rPr>
          <w:sz w:val="28"/>
        </w:rPr>
        <w:t xml:space="preserve">, Д. Г. </w:t>
      </w:r>
      <w:proofErr w:type="spellStart"/>
      <w:r w:rsidRPr="00137DF5">
        <w:rPr>
          <w:sz w:val="28"/>
        </w:rPr>
        <w:t>Яхваров</w:t>
      </w:r>
      <w:proofErr w:type="spellEnd"/>
      <w:r w:rsidRPr="00137DF5">
        <w:rPr>
          <w:sz w:val="28"/>
        </w:rPr>
        <w:t xml:space="preserve">. </w:t>
      </w:r>
      <w:r w:rsidRPr="00137DF5">
        <w:rPr>
          <w:sz w:val="28"/>
          <w:lang w:val="en-US"/>
        </w:rPr>
        <w:t>N</w:t>
      </w:r>
      <w:r w:rsidRPr="00137DF5">
        <w:rPr>
          <w:sz w:val="28"/>
        </w:rPr>
        <w:t xml:space="preserve">-Гетероциклические </w:t>
      </w:r>
      <w:proofErr w:type="spellStart"/>
      <w:r w:rsidRPr="00137DF5">
        <w:rPr>
          <w:sz w:val="28"/>
        </w:rPr>
        <w:t>карбеновые</w:t>
      </w:r>
      <w:proofErr w:type="spellEnd"/>
      <w:r w:rsidRPr="00137DF5">
        <w:rPr>
          <w:sz w:val="28"/>
        </w:rPr>
        <w:t xml:space="preserve"> комплексы никеля и палладия: синтез и каталитическое применение в реакциях сочетания // </w:t>
      </w:r>
      <w:proofErr w:type="spellStart"/>
      <w:r w:rsidRPr="00137DF5">
        <w:rPr>
          <w:sz w:val="28"/>
        </w:rPr>
        <w:t>Изв</w:t>
      </w:r>
      <w:proofErr w:type="spellEnd"/>
      <w:r w:rsidRPr="00137DF5">
        <w:rPr>
          <w:sz w:val="28"/>
        </w:rPr>
        <w:t xml:space="preserve">. АН. Сер. хим., </w:t>
      </w:r>
      <w:r w:rsidRPr="00137DF5">
        <w:rPr>
          <w:b/>
          <w:sz w:val="28"/>
        </w:rPr>
        <w:t>2017</w:t>
      </w:r>
      <w:r w:rsidRPr="00137DF5">
        <w:rPr>
          <w:sz w:val="28"/>
        </w:rPr>
        <w:t>, 73 (9), 1529.</w:t>
      </w:r>
    </w:p>
    <w:p w:rsidR="009E689A" w:rsidRPr="00C42983" w:rsidRDefault="009E689A">
      <w:pPr>
        <w:rPr>
          <w:lang w:val="en-US"/>
        </w:rPr>
      </w:pPr>
    </w:p>
    <w:sectPr w:rsidR="009E689A" w:rsidRPr="00C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669B"/>
    <w:multiLevelType w:val="singleLevel"/>
    <w:tmpl w:val="41861906"/>
    <w:lvl w:ilvl="0">
      <w:start w:val="1"/>
      <w:numFmt w:val="decimal"/>
      <w:lvlText w:val="%1."/>
      <w:legacy w:legacy="1" w:legacySpace="120" w:legacyIndent="360"/>
      <w:lvlJc w:val="left"/>
      <w:pPr>
        <w:ind w:left="7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8"/>
    <w:rsid w:val="0030446E"/>
    <w:rsid w:val="003B3258"/>
    <w:rsid w:val="009E689A"/>
    <w:rsid w:val="00C42983"/>
    <w:rsid w:val="00F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A579"/>
  <w15:chartTrackingRefBased/>
  <w15:docId w15:val="{889F380C-32E2-4293-8A23-1D176F7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 Гафуров</dc:creator>
  <cp:keywords/>
  <dc:description/>
  <cp:lastModifiedBy>Зуфар Гафуров</cp:lastModifiedBy>
  <cp:revision>3</cp:revision>
  <dcterms:created xsi:type="dcterms:W3CDTF">2017-10-20T16:20:00Z</dcterms:created>
  <dcterms:modified xsi:type="dcterms:W3CDTF">2017-10-20T16:40:00Z</dcterms:modified>
</cp:coreProperties>
</file>